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E517C3" w:rsidRPr="00924599">
        <w:t>________</w:t>
      </w:r>
      <w:r w:rsidRPr="00924599">
        <w:t xml:space="preserve"> 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E517C3" w:rsidRPr="00924599">
        <w:t>_____</w:t>
      </w:r>
    </w:p>
    <w:p w:rsidR="00C05427" w:rsidRPr="00924599" w:rsidRDefault="00C05427" w:rsidP="00924599">
      <w:pPr>
        <w:spacing w:line="276" w:lineRule="auto"/>
      </w:pPr>
    </w:p>
    <w:p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="00997E78">
        <w:rPr>
          <w:b/>
          <w:bCs/>
          <w:bdr w:val="none" w:sz="0" w:space="0" w:color="auto" w:frame="1"/>
        </w:rPr>
        <w:t>, от 09.04.2024г. №22, от 23.04.2024г. №27</w:t>
      </w:r>
      <w:r w:rsidR="006D2FC3">
        <w:rPr>
          <w:b/>
          <w:bCs/>
          <w:bdr w:val="none" w:sz="0" w:space="0" w:color="auto" w:frame="1"/>
        </w:rPr>
        <w:t xml:space="preserve">, </w:t>
      </w:r>
      <w:r w:rsidR="006D2FC3" w:rsidRPr="000F0EF5">
        <w:rPr>
          <w:b/>
          <w:bCs/>
          <w:bdr w:val="none" w:sz="0" w:space="0" w:color="auto" w:frame="1"/>
        </w:rPr>
        <w:t>от</w:t>
      </w:r>
      <w:r w:rsidR="000F0EF5" w:rsidRPr="000F0EF5">
        <w:rPr>
          <w:b/>
          <w:bCs/>
          <w:bdr w:val="none" w:sz="0" w:space="0" w:color="auto" w:frame="1"/>
        </w:rPr>
        <w:t xml:space="preserve"> 0</w:t>
      </w:r>
      <w:r w:rsidR="000F0EF5">
        <w:rPr>
          <w:b/>
          <w:bCs/>
          <w:bdr w:val="none" w:sz="0" w:space="0" w:color="auto" w:frame="1"/>
        </w:rPr>
        <w:t>4.06.2024г. №34</w:t>
      </w:r>
      <w:r w:rsidR="007868A1">
        <w:rPr>
          <w:b/>
          <w:bCs/>
          <w:bdr w:val="none" w:sz="0" w:space="0" w:color="auto" w:frame="1"/>
        </w:rPr>
        <w:t>, от 25.06.2024г. №39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6D2FC3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F612E7" w:rsidRDefault="00F612E7" w:rsidP="006D2FC3">
      <w:pPr>
        <w:spacing w:line="276" w:lineRule="auto"/>
        <w:jc w:val="both"/>
      </w:pPr>
      <w:r>
        <w:t xml:space="preserve">            1.1. </w:t>
      </w:r>
      <w:r w:rsidR="00C05427" w:rsidRPr="00F612E7">
        <w:t>Внести следующие изменения в муниципальную программу «</w:t>
      </w:r>
      <w:r w:rsidR="00C05427" w:rsidRPr="00F612E7">
        <w:rPr>
          <w:bCs/>
          <w:bdr w:val="none" w:sz="0" w:space="0" w:color="auto" w:frame="1"/>
        </w:rPr>
        <w:t xml:space="preserve">Социально–экономическое развитие </w:t>
      </w:r>
      <w:r w:rsidR="00C05427" w:rsidRPr="00F612E7">
        <w:t xml:space="preserve">сельского поселения Ташелка муниципального районаСтавропольский Самарской области </w:t>
      </w:r>
      <w:r w:rsidR="00C05427" w:rsidRPr="00F612E7">
        <w:rPr>
          <w:bCs/>
          <w:bdr w:val="none" w:sz="0" w:space="0" w:color="auto" w:frame="1"/>
        </w:rPr>
        <w:t>на 202</w:t>
      </w:r>
      <w:r w:rsidR="0018443E" w:rsidRPr="00F612E7">
        <w:rPr>
          <w:bCs/>
          <w:bdr w:val="none" w:sz="0" w:space="0" w:color="auto" w:frame="1"/>
        </w:rPr>
        <w:t>4</w:t>
      </w:r>
      <w:r w:rsidR="00C05427" w:rsidRPr="00F612E7">
        <w:rPr>
          <w:bCs/>
          <w:bdr w:val="none" w:sz="0" w:space="0" w:color="auto" w:frame="1"/>
        </w:rPr>
        <w:t xml:space="preserve"> – 202</w:t>
      </w:r>
      <w:r w:rsidR="0018443E" w:rsidRPr="00F612E7">
        <w:rPr>
          <w:bCs/>
          <w:bdr w:val="none" w:sz="0" w:space="0" w:color="auto" w:frame="1"/>
        </w:rPr>
        <w:t>6</w:t>
      </w:r>
      <w:r w:rsidR="00C05427" w:rsidRPr="00F612E7">
        <w:rPr>
          <w:bCs/>
          <w:bdr w:val="none" w:sz="0" w:space="0" w:color="auto" w:frame="1"/>
        </w:rPr>
        <w:t xml:space="preserve"> годы</w:t>
      </w:r>
      <w:r w:rsidR="00C05427" w:rsidRPr="00F612E7">
        <w:rPr>
          <w:b/>
          <w:bCs/>
          <w:bdr w:val="none" w:sz="0" w:space="0" w:color="auto" w:frame="1"/>
        </w:rPr>
        <w:t xml:space="preserve">», </w:t>
      </w:r>
      <w:r w:rsidR="00C05427" w:rsidRPr="00F612E7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="00C05427" w:rsidRPr="00CD0635">
        <w:rPr>
          <w:bCs/>
        </w:rPr>
        <w:t>от 2</w:t>
      </w:r>
      <w:r w:rsidR="0018443E" w:rsidRPr="00CD0635">
        <w:rPr>
          <w:bCs/>
        </w:rPr>
        <w:t>2</w:t>
      </w:r>
      <w:r w:rsidR="00C05427" w:rsidRPr="00CD0635">
        <w:rPr>
          <w:bCs/>
        </w:rPr>
        <w:t xml:space="preserve"> декабря 202</w:t>
      </w:r>
      <w:r w:rsidR="0018443E" w:rsidRPr="00CD0635">
        <w:rPr>
          <w:bCs/>
        </w:rPr>
        <w:t>3</w:t>
      </w:r>
      <w:r w:rsidR="00C05427" w:rsidRPr="00CD0635">
        <w:rPr>
          <w:bCs/>
        </w:rPr>
        <w:t xml:space="preserve"> № </w:t>
      </w:r>
      <w:r w:rsidR="0018443E" w:rsidRPr="00CD0635">
        <w:rPr>
          <w:bCs/>
        </w:rPr>
        <w:t>95</w:t>
      </w:r>
      <w:r w:rsidR="00C05427" w:rsidRPr="00CD0635">
        <w:t>:</w:t>
      </w:r>
    </w:p>
    <w:p w:rsidR="00C05427" w:rsidRPr="002B2C56" w:rsidRDefault="00C05427" w:rsidP="006D2FC3">
      <w:pPr>
        <w:pStyle w:val="a3"/>
        <w:numPr>
          <w:ilvl w:val="1"/>
          <w:numId w:val="35"/>
        </w:numPr>
        <w:spacing w:line="276" w:lineRule="auto"/>
        <w:ind w:left="0" w:firstLine="852"/>
        <w:jc w:val="both"/>
        <w:textAlignment w:val="baseline"/>
        <w:rPr>
          <w:bCs/>
          <w:bdr w:val="none" w:sz="0" w:space="0" w:color="auto" w:frame="1"/>
        </w:rPr>
      </w:pPr>
      <w:r w:rsidRPr="002B2C56">
        <w:lastRenderedPageBreak/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</w:t>
      </w:r>
      <w:r w:rsidRPr="00CD0635">
        <w:rPr>
          <w:bCs/>
        </w:rPr>
        <w:t>2</w:t>
      </w:r>
      <w:r w:rsidR="0018443E" w:rsidRPr="00CD0635">
        <w:rPr>
          <w:bCs/>
        </w:rPr>
        <w:t>2</w:t>
      </w:r>
      <w:r w:rsidRPr="00CD0635">
        <w:rPr>
          <w:bCs/>
        </w:rPr>
        <w:t xml:space="preserve"> декабря 202</w:t>
      </w:r>
      <w:r w:rsidR="0018443E" w:rsidRPr="00CD0635">
        <w:rPr>
          <w:bCs/>
        </w:rPr>
        <w:t>3</w:t>
      </w:r>
      <w:r w:rsidRPr="00CD0635">
        <w:rPr>
          <w:bCs/>
        </w:rPr>
        <w:t xml:space="preserve"> № </w:t>
      </w:r>
      <w:r w:rsidR="0018443E" w:rsidRPr="00CD0635">
        <w:rPr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763007">
              <w:rPr>
                <w:color w:val="000000"/>
              </w:rPr>
              <w:t>24 435 554</w:t>
            </w:r>
            <w:r w:rsidR="0032580F" w:rsidRPr="002B2C56">
              <w:rPr>
                <w:color w:val="000000"/>
              </w:rPr>
              <w:t xml:space="preserve"> руб.</w:t>
            </w:r>
            <w:r w:rsidR="00763007">
              <w:rPr>
                <w:color w:val="000000"/>
              </w:rPr>
              <w:t>77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2B2C56" w:rsidRDefault="002B2C56" w:rsidP="00E54CDF">
      <w:pPr>
        <w:autoSpaceDE w:val="0"/>
        <w:jc w:val="both"/>
      </w:pPr>
    </w:p>
    <w:p w:rsidR="008B22F7" w:rsidRPr="00924599" w:rsidRDefault="003E6C43" w:rsidP="008B22F7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1.3.</w:t>
      </w:r>
      <w:r w:rsidR="008B22F7"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№2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22 декабря 2023 № 95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 w:rsidR="008B22F7">
        <w:rPr>
          <w:rFonts w:ascii="Times New Roman" w:eastAsia="Times New Roman" w:hAnsi="Times New Roman" w:cs="Times New Roman"/>
          <w:b w:val="0"/>
          <w:sz w:val="24"/>
          <w:szCs w:val="24"/>
        </w:rPr>
        <w:t>о2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8B22F7" w:rsidRPr="0018443E">
        <w:rPr>
          <w:rFonts w:ascii="Times New Roman" w:hAnsi="Times New Roman" w:cs="Times New Roman"/>
          <w:b w:val="0"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гг»</w:t>
      </w:r>
      <w:r w:rsidR="008B22F7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8B22F7" w:rsidRPr="00924599" w:rsidTr="009D4ED0">
        <w:trPr>
          <w:trHeight w:val="776"/>
          <w:jc w:val="center"/>
        </w:trPr>
        <w:tc>
          <w:tcPr>
            <w:tcW w:w="2378" w:type="dxa"/>
          </w:tcPr>
          <w:p w:rsidR="008B22F7" w:rsidRPr="008B22F7" w:rsidRDefault="008B22F7" w:rsidP="009D4ED0">
            <w:pPr>
              <w:spacing w:line="276" w:lineRule="auto"/>
              <w:ind w:firstLine="22"/>
              <w:rPr>
                <w:color w:val="000000"/>
              </w:rPr>
            </w:pPr>
            <w:r w:rsidRPr="008B22F7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8B22F7" w:rsidRPr="008B22F7" w:rsidRDefault="008B22F7" w:rsidP="009D4ED0">
            <w:pPr>
              <w:pStyle w:val="ConsPlusNonformat"/>
              <w:widowControl/>
              <w:spacing w:line="276" w:lineRule="auto"/>
              <w:jc w:val="both"/>
              <w:rPr>
                <w:sz w:val="24"/>
                <w:szCs w:val="24"/>
              </w:rPr>
            </w:pPr>
            <w:r w:rsidRPr="008B22F7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Общий объем финансирования Подпрограммы составляет </w:t>
            </w:r>
            <w:r w:rsidR="00D10159">
              <w:rPr>
                <w:lang w:eastAsia="ar-SA"/>
              </w:rPr>
              <w:t xml:space="preserve">5 105 001 </w:t>
            </w:r>
            <w:r w:rsidRPr="008B22F7">
              <w:rPr>
                <w:lang w:eastAsia="ar-SA"/>
              </w:rPr>
              <w:t xml:space="preserve">руб. </w:t>
            </w:r>
            <w:r>
              <w:rPr>
                <w:lang w:eastAsia="ar-SA"/>
              </w:rPr>
              <w:t>96</w:t>
            </w:r>
            <w:r w:rsidRPr="008B22F7">
              <w:rPr>
                <w:lang w:eastAsia="ar-SA"/>
              </w:rPr>
              <w:t xml:space="preserve"> коп.</w:t>
            </w:r>
          </w:p>
          <w:p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 xml:space="preserve">2024 год – </w:t>
            </w:r>
            <w:r>
              <w:rPr>
                <w:lang w:eastAsia="ar-SA"/>
              </w:rPr>
              <w:t>2</w:t>
            </w:r>
            <w:r w:rsidR="00844FC0">
              <w:rPr>
                <w:lang w:eastAsia="ar-SA"/>
              </w:rPr>
              <w:t> 626 703</w:t>
            </w:r>
            <w:r w:rsidRPr="008B22F7">
              <w:rPr>
                <w:lang w:eastAsia="ar-SA"/>
              </w:rPr>
              <w:t xml:space="preserve"> руб. </w:t>
            </w:r>
            <w:r>
              <w:rPr>
                <w:lang w:eastAsia="ar-SA"/>
              </w:rPr>
              <w:t>05</w:t>
            </w:r>
            <w:r w:rsidRPr="008B22F7">
              <w:rPr>
                <w:lang w:eastAsia="ar-SA"/>
              </w:rPr>
              <w:t xml:space="preserve"> коп.;</w:t>
            </w:r>
          </w:p>
          <w:p w:rsidR="008B22F7" w:rsidRPr="008B22F7" w:rsidRDefault="008B22F7" w:rsidP="009D4ED0">
            <w:pPr>
              <w:ind w:left="40" w:right="241"/>
              <w:jc w:val="both"/>
            </w:pPr>
            <w:r w:rsidRPr="008B22F7">
              <w:rPr>
                <w:lang w:eastAsia="ar-SA"/>
              </w:rPr>
              <w:t>2025 год – 1 293 275 руб. 73 коп</w:t>
            </w:r>
          </w:p>
          <w:p w:rsidR="008B22F7" w:rsidRPr="008B22F7" w:rsidRDefault="008B22F7" w:rsidP="009D4ED0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8B22F7">
              <w:rPr>
                <w:lang w:eastAsia="ar-SA"/>
              </w:rPr>
              <w:t>2026 год – 1 185 023 руб. 18 коп.</w:t>
            </w:r>
          </w:p>
        </w:tc>
      </w:tr>
    </w:tbl>
    <w:p w:rsidR="008B22F7" w:rsidRPr="00924599" w:rsidRDefault="008B22F7" w:rsidP="008B22F7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8B22F7" w:rsidRPr="00924599" w:rsidRDefault="003E6C43" w:rsidP="008B22F7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1.4</w:t>
      </w:r>
      <w:r w:rsidR="008B22F7" w:rsidRPr="00924599">
        <w:rPr>
          <w:rStyle w:val="FontStyle38"/>
          <w:sz w:val="24"/>
          <w:szCs w:val="24"/>
        </w:rPr>
        <w:t xml:space="preserve">. </w:t>
      </w:r>
      <w:r w:rsidR="008B22F7" w:rsidRPr="00924599">
        <w:t>В Приложении №</w:t>
      </w:r>
      <w:r w:rsidR="008B22F7">
        <w:t>2</w:t>
      </w:r>
      <w:r w:rsidR="008B22F7" w:rsidRPr="00924599">
        <w:t xml:space="preserve"> к муниципальной программе «</w:t>
      </w:r>
      <w:r w:rsidR="008B22F7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8B22F7" w:rsidRPr="00924599">
        <w:t xml:space="preserve">сельского поселения Ташелка муниципального района Ставропольский Самарской области </w:t>
      </w:r>
      <w:r w:rsidR="008B22F7" w:rsidRPr="00924599">
        <w:rPr>
          <w:bdr w:val="none" w:sz="0" w:space="0" w:color="auto" w:frame="1"/>
        </w:rPr>
        <w:t>на 202</w:t>
      </w:r>
      <w:r w:rsidR="008B22F7">
        <w:rPr>
          <w:bdr w:val="none" w:sz="0" w:space="0" w:color="auto" w:frame="1"/>
        </w:rPr>
        <w:t>4</w:t>
      </w:r>
      <w:r w:rsidR="008B22F7" w:rsidRPr="00924599">
        <w:rPr>
          <w:bdr w:val="none" w:sz="0" w:space="0" w:color="auto" w:frame="1"/>
        </w:rPr>
        <w:t xml:space="preserve"> – 202</w:t>
      </w:r>
      <w:r w:rsidR="008B22F7">
        <w:rPr>
          <w:bdr w:val="none" w:sz="0" w:space="0" w:color="auto" w:frame="1"/>
        </w:rPr>
        <w:t>6</w:t>
      </w:r>
      <w:r w:rsidR="008B22F7" w:rsidRPr="00924599">
        <w:rPr>
          <w:bdr w:val="none" w:sz="0" w:space="0" w:color="auto" w:frame="1"/>
        </w:rPr>
        <w:t xml:space="preserve"> годы», </w:t>
      </w:r>
      <w:r w:rsidR="008B22F7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8B22F7" w:rsidRPr="00924599">
        <w:rPr>
          <w:b/>
          <w:bCs/>
        </w:rPr>
        <w:t>2</w:t>
      </w:r>
      <w:r w:rsidR="008B22F7">
        <w:rPr>
          <w:b/>
          <w:bCs/>
        </w:rPr>
        <w:t>2</w:t>
      </w:r>
      <w:r w:rsidR="008B22F7" w:rsidRPr="00924599">
        <w:rPr>
          <w:b/>
          <w:bCs/>
        </w:rPr>
        <w:t xml:space="preserve"> декабря 202</w:t>
      </w:r>
      <w:r w:rsidR="008B22F7">
        <w:rPr>
          <w:b/>
          <w:bCs/>
        </w:rPr>
        <w:t>3</w:t>
      </w:r>
      <w:r w:rsidR="008B22F7" w:rsidRPr="00924599">
        <w:rPr>
          <w:b/>
          <w:bCs/>
        </w:rPr>
        <w:t xml:space="preserve"> № </w:t>
      </w:r>
      <w:r w:rsidR="008B22F7">
        <w:rPr>
          <w:b/>
          <w:bCs/>
        </w:rPr>
        <w:t>95</w:t>
      </w:r>
      <w:r w:rsidR="008B22F7" w:rsidRPr="00924599">
        <w:t>, в</w:t>
      </w:r>
      <w:r w:rsidR="008B22F7">
        <w:t>о2</w:t>
      </w:r>
      <w:r w:rsidR="008B22F7" w:rsidRPr="00924599">
        <w:t xml:space="preserve"> Подпрограмме </w:t>
      </w:r>
      <w:r w:rsidR="008B22F7" w:rsidRPr="00924599">
        <w:rPr>
          <w:bCs/>
        </w:rPr>
        <w:t>«</w:t>
      </w:r>
      <w:r w:rsidR="008B22F7"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8B22F7" w:rsidRPr="00924599">
        <w:rPr>
          <w:bCs/>
        </w:rPr>
        <w:t>»</w:t>
      </w:r>
      <w:r w:rsidR="008B22F7" w:rsidRPr="00924599">
        <w:t xml:space="preserve"> в паспорте подпрограммы</w:t>
      </w:r>
      <w:r w:rsidR="008B22F7">
        <w:t xml:space="preserve"> № 2</w:t>
      </w:r>
      <w:r w:rsidR="008B22F7" w:rsidRPr="00924599">
        <w:rPr>
          <w:bCs/>
        </w:rPr>
        <w:t>«</w:t>
      </w:r>
      <w:r w:rsidR="008B22F7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</w:t>
      </w:r>
      <w:r w:rsidR="008B22F7" w:rsidRPr="0018443E">
        <w:rPr>
          <w:bCs/>
        </w:rPr>
        <w:lastRenderedPageBreak/>
        <w:t>Ставропольский  Самарской области на 2024-2026 гг</w:t>
      </w:r>
      <w:r w:rsidR="008B22F7" w:rsidRPr="00924599">
        <w:rPr>
          <w:bCs/>
        </w:rPr>
        <w:t>»</w:t>
      </w:r>
      <w:r w:rsidR="008B22F7" w:rsidRPr="00924599">
        <w:t xml:space="preserve"> (далее Подпрограмма), в разделе </w:t>
      </w:r>
      <w:r w:rsidR="008B22F7">
        <w:t>5</w:t>
      </w:r>
      <w:r w:rsidR="008B22F7" w:rsidRPr="002B2C56">
        <w:rPr>
          <w:bCs/>
        </w:rPr>
        <w:t>Оценка эффективности последствий реализации Подпрограммы</w:t>
      </w:r>
      <w:r w:rsidR="008B22F7"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:rsidR="008B22F7" w:rsidRPr="001F4484" w:rsidRDefault="008B22F7" w:rsidP="008B22F7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8B22F7" w:rsidRPr="001F4484" w:rsidTr="009D4ED0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3E53">
              <w:rPr>
                <w:sz w:val="22"/>
                <w:szCs w:val="22"/>
              </w:rPr>
              <w:t>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5E3E53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8B22F7" w:rsidRPr="001F4484" w:rsidTr="009D4ED0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8B22F7" w:rsidRPr="001F4484" w:rsidTr="009D4ED0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987EF4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</w:t>
            </w:r>
            <w:r w:rsidR="008B22F7">
              <w:rPr>
                <w:sz w:val="22"/>
                <w:szCs w:val="22"/>
              </w:rPr>
              <w:t>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AF68D0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87EF4"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</w:rPr>
              <w:t>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F32475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7D3FD4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Проведение обследования ГТС и страхование гражданской ответственности владельца опасного объекта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7D3FD4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Default="008B22F7" w:rsidP="008B22F7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B22F7" w:rsidRPr="001F4484" w:rsidTr="009D4ED0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1F448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F85D3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2 626 703,05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8B22F7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B22F7"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2F7" w:rsidRPr="00075894" w:rsidRDefault="008B22F7" w:rsidP="009D4ED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:rsidR="008B22F7" w:rsidRDefault="008B22F7" w:rsidP="00E54CDF">
      <w:pPr>
        <w:autoSpaceDE w:val="0"/>
        <w:jc w:val="both"/>
      </w:pPr>
    </w:p>
    <w:p w:rsidR="008B22F7" w:rsidRDefault="008B22F7" w:rsidP="00E54CDF">
      <w:pPr>
        <w:autoSpaceDE w:val="0"/>
        <w:jc w:val="both"/>
      </w:pPr>
    </w:p>
    <w:p w:rsidR="005F147D" w:rsidRPr="005F147D" w:rsidRDefault="005F147D" w:rsidP="005F147D">
      <w:pPr>
        <w:autoSpaceDE w:val="0"/>
        <w:jc w:val="both"/>
      </w:pPr>
      <w:r w:rsidRPr="005F147D">
        <w:t xml:space="preserve">      1.</w:t>
      </w:r>
      <w:r w:rsidR="003E6C43">
        <w:t>5</w:t>
      </w:r>
      <w:r w:rsidRPr="005F147D">
        <w:t>.В приложение № 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 Ставропольский Самарской области </w:t>
      </w:r>
      <w:r w:rsidRPr="005F147D">
        <w:rPr>
          <w:bCs/>
        </w:rPr>
        <w:t>на 2024 –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5F147D">
        <w:rPr>
          <w:bCs/>
        </w:rPr>
        <w:t>«Благоустройство территории сельского</w:t>
      </w:r>
      <w:r w:rsidRPr="005F147D">
        <w:t xml:space="preserve"> поселении Ташелка муниципального района Ставропольский Самарской области на 2024-2026 годы» (далее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5F147D" w:rsidRPr="005F147D" w:rsidTr="002C6BBE">
        <w:trPr>
          <w:trHeight w:val="408"/>
        </w:trPr>
        <w:tc>
          <w:tcPr>
            <w:tcW w:w="1196" w:type="pct"/>
            <w:vAlign w:val="center"/>
          </w:tcPr>
          <w:p w:rsidR="005F147D" w:rsidRPr="005F147D" w:rsidRDefault="005F147D" w:rsidP="005F147D">
            <w:pPr>
              <w:autoSpaceDE w:val="0"/>
            </w:pPr>
            <w:bookmarkStart w:id="1" w:name="_Hlk167451443"/>
            <w:r w:rsidRPr="005F147D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5F147D" w:rsidRPr="005F147D" w:rsidRDefault="005F147D" w:rsidP="005F147D">
            <w:pPr>
              <w:autoSpaceDE w:val="0"/>
            </w:pPr>
            <w:r w:rsidRPr="005F147D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Общий объем финансирования Подпрограммы составляет </w:t>
            </w:r>
            <w:r w:rsidR="00F21D5B">
              <w:t>9 882 456</w:t>
            </w:r>
            <w:r w:rsidRPr="005F147D">
              <w:t xml:space="preserve"> руб. </w:t>
            </w:r>
            <w:r w:rsidR="00F21D5B">
              <w:t>16</w:t>
            </w:r>
            <w:r w:rsidRPr="005F147D">
              <w:t xml:space="preserve"> коп, в том числе: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 xml:space="preserve">2024 год – </w:t>
            </w:r>
            <w:r w:rsidR="00F21D5B">
              <w:t>8 373 036</w:t>
            </w:r>
            <w:r w:rsidRPr="005F147D">
              <w:t xml:space="preserve"> руб. </w:t>
            </w:r>
            <w:r w:rsidR="00F21D5B">
              <w:t>56</w:t>
            </w:r>
            <w:r w:rsidRPr="005F147D">
              <w:t xml:space="preserve">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2025 год – 784 841 руб. 52 коп.;</w:t>
            </w:r>
          </w:p>
          <w:p w:rsidR="005F147D" w:rsidRPr="005F147D" w:rsidRDefault="005F147D" w:rsidP="005F147D">
            <w:pPr>
              <w:autoSpaceDE w:val="0"/>
            </w:pPr>
            <w:r w:rsidRPr="005F147D">
              <w:t>2026 год – 724 578 руб. 08 коп.;</w:t>
            </w:r>
          </w:p>
        </w:tc>
      </w:tr>
    </w:tbl>
    <w:bookmarkEnd w:id="1"/>
    <w:p w:rsidR="005F147D" w:rsidRPr="005F147D" w:rsidRDefault="005F147D" w:rsidP="00024CCD">
      <w:pPr>
        <w:autoSpaceDE w:val="0"/>
        <w:jc w:val="both"/>
      </w:pPr>
      <w:r w:rsidRPr="005F147D">
        <w:t xml:space="preserve">          1.</w:t>
      </w:r>
      <w:r w:rsidR="003E6C43">
        <w:t>6</w:t>
      </w:r>
      <w:r w:rsidRPr="005F147D">
        <w:t>. В приложении №7 к муниципальной программе «</w:t>
      </w:r>
      <w:r w:rsidRPr="005F147D">
        <w:rPr>
          <w:bCs/>
        </w:rPr>
        <w:t xml:space="preserve">Социально – экономическое развитие </w:t>
      </w:r>
      <w:r w:rsidRPr="005F147D">
        <w:t xml:space="preserve">сельского поселения Ташелка муниципального района Ставропольский Самарской области </w:t>
      </w:r>
      <w:r w:rsidRPr="005F147D">
        <w:rPr>
          <w:bCs/>
        </w:rPr>
        <w:t>на 2024 - 2026 годы</w:t>
      </w:r>
      <w:r w:rsidRPr="005F147D">
        <w:rPr>
          <w:b/>
          <w:bCs/>
        </w:rPr>
        <w:t xml:space="preserve">», </w:t>
      </w:r>
      <w:r w:rsidRPr="005F147D">
        <w:t xml:space="preserve">в 7 Подпрограмме «Подпрограмма "Благоустройство территории сельского поселении Ташелка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5F147D" w:rsidRPr="005F147D" w:rsidRDefault="005F147D" w:rsidP="005F147D">
      <w:pPr>
        <w:autoSpaceDE w:val="0"/>
      </w:pPr>
      <w:r w:rsidRPr="005F147D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18"/>
        <w:gridCol w:w="1421"/>
        <w:gridCol w:w="1419"/>
      </w:tblGrid>
      <w:tr w:rsidR="005F147D" w:rsidRPr="005F147D" w:rsidTr="002C6BBE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Планируемое значение (руб.)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2026г.</w:t>
            </w:r>
          </w:p>
        </w:tc>
      </w:tr>
      <w:tr w:rsidR="005F147D" w:rsidRPr="005F147D" w:rsidTr="002C6BBE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Материальное содержание работников по благоустройству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Материальное содержание работников по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340 141,44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numPr>
                <w:ilvl w:val="0"/>
                <w:numId w:val="9"/>
              </w:numPr>
              <w:autoSpaceDE w:val="0"/>
              <w:jc w:val="center"/>
            </w:pPr>
            <w:r w:rsidRPr="005F147D">
              <w:t>Уличное освещение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114 733,20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numPr>
                <w:ilvl w:val="0"/>
                <w:numId w:val="9"/>
              </w:numPr>
              <w:autoSpaceDE w:val="0"/>
            </w:pPr>
            <w:r w:rsidRPr="005F147D">
              <w:t>Техническое обслуживание уличного освещения в сельском поселении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F147D" w:rsidRPr="005F147D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Оплата за потребляемую </w:t>
            </w:r>
            <w:r w:rsidRPr="005F147D">
              <w:lastRenderedPageBreak/>
              <w:t>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F147D" w:rsidRPr="005F147D" w:rsidTr="002C6BBE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5. Содержание и функционирование кладбищ на территории сельского поселения</w:t>
            </w:r>
          </w:p>
          <w:p w:rsidR="005F147D" w:rsidRPr="005F147D" w:rsidRDefault="005F147D" w:rsidP="005F147D">
            <w:pPr>
              <w:autoSpaceDE w:val="0"/>
            </w:pP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6.Благоустройство сельского поселения</w:t>
            </w:r>
          </w:p>
        </w:tc>
      </w:tr>
      <w:tr w:rsidR="005F147D" w:rsidRPr="005F147D" w:rsidTr="002C6BBE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  <w:rPr>
                <w:lang w:val="en-US"/>
              </w:rPr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</w:t>
            </w:r>
            <w:r w:rsidR="007D5D5A">
              <w:t>2</w:t>
            </w:r>
            <w:r w:rsidRPr="005F147D">
              <w:t>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7.Благоустройство сельского поселения за счет стимулирующих субсидий</w:t>
            </w:r>
          </w:p>
        </w:tc>
      </w:tr>
      <w:tr w:rsidR="005F147D" w:rsidRPr="005F147D" w:rsidTr="002C6BBE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0,00</w:t>
            </w:r>
          </w:p>
        </w:tc>
      </w:tr>
      <w:tr w:rsidR="000E6D38" w:rsidRPr="005F147D" w:rsidTr="005C48DC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Дополнительные средства областного бюджета на реализацию мероприятия по благоустройству общественных территорий сельских поселений (МИН ЭНЕРГ и ЖКХ)</w:t>
            </w:r>
          </w:p>
        </w:tc>
      </w:tr>
      <w:tr w:rsidR="000E6D38" w:rsidRPr="005F147D" w:rsidTr="00E11596">
        <w:trPr>
          <w:cantSplit/>
          <w:trHeight w:val="383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rPr>
                <w:sz w:val="23"/>
                <w:szCs w:val="23"/>
              </w:rPr>
              <w:t>У</w:t>
            </w:r>
            <w:r w:rsidRPr="000E6D38">
              <w:rPr>
                <w:sz w:val="23"/>
                <w:szCs w:val="23"/>
              </w:rPr>
              <w:t>становка детской площадки, скамеек, урн, ограждений, тротуара в с. Сосновка общественная территория ул. Центральная, 19а.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0E6D38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E11596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0E6D38">
            <w:pPr>
              <w:autoSpaceDE w:val="0"/>
              <w:jc w:val="center"/>
            </w:pPr>
            <w:r>
              <w:t>1 765 937,41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E11596">
        <w:trPr>
          <w:cantSplit/>
          <w:trHeight w:val="383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0E6D38" w:rsidRPr="005F147D" w:rsidTr="00B17736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6D38" w:rsidRPr="005F147D" w:rsidRDefault="000E6D38" w:rsidP="005F147D">
            <w:pPr>
              <w:autoSpaceDE w:val="0"/>
            </w:pPr>
            <w: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 w:rsidRPr="000E6D38">
              <w:t>1 765 937,41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D38" w:rsidRPr="005F147D" w:rsidRDefault="000E6D38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2C6BBE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0E6D38" w:rsidP="005E3E53">
            <w:pPr>
              <w:autoSpaceDE w:val="0"/>
              <w:jc w:val="center"/>
            </w:pPr>
            <w:r>
              <w:t>9</w:t>
            </w:r>
            <w:r w:rsidR="005F147D" w:rsidRPr="005F147D">
              <w:t>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 xml:space="preserve">Осуществление мероприятий в рамках </w:t>
            </w:r>
            <w:r w:rsidRPr="005F147D">
              <w:lastRenderedPageBreak/>
              <w:t>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F147D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5F147D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147D" w:rsidRPr="005F147D" w:rsidRDefault="005F147D" w:rsidP="005F147D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F147D" w:rsidRPr="005F147D" w:rsidRDefault="005F147D" w:rsidP="005F147D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47D" w:rsidRPr="005F147D" w:rsidRDefault="005E3E53" w:rsidP="005E3E5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883AAD">
        <w:trPr>
          <w:cantSplit/>
          <w:trHeight w:val="130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5F147D">
            <w:pPr>
              <w:autoSpaceDE w:val="0"/>
            </w:pPr>
            <w:r w:rsidRPr="005F147D">
              <w:lastRenderedPageBreak/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5E3E53">
            <w:pPr>
              <w:autoSpaceDE w:val="0"/>
              <w:jc w:val="center"/>
            </w:pPr>
            <w:r w:rsidRPr="005F147D">
              <w:t>269 703,44</w:t>
            </w:r>
          </w:p>
        </w:tc>
      </w:tr>
      <w:tr w:rsidR="003E6C43" w:rsidRPr="005F147D" w:rsidTr="003A3F0E">
        <w:trPr>
          <w:cantSplit/>
          <w:trHeight w:val="130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Default="000E6D38" w:rsidP="005E3E53">
            <w:pPr>
              <w:autoSpaceDE w:val="0"/>
              <w:jc w:val="center"/>
            </w:pPr>
            <w:r>
              <w:t>10</w:t>
            </w:r>
            <w:r w:rsidR="003E6C43">
              <w:t>. Благоустройство сельского поселения</w:t>
            </w:r>
          </w:p>
        </w:tc>
      </w:tr>
      <w:tr w:rsidR="003E6C43" w:rsidRPr="005F147D" w:rsidTr="00E86160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>
              <w:t>Прочие мероприятия по благоустройству территории сельского поселения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E86160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2C6BBE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C43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425 198,00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>
              <w:t>0,00</w:t>
            </w:r>
          </w:p>
        </w:tc>
      </w:tr>
      <w:tr w:rsidR="003E6C43" w:rsidRPr="005F147D" w:rsidTr="002C6BBE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</w:pPr>
            <w:r w:rsidRPr="005F147D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5056F5" w:rsidP="003E6C43">
            <w:pPr>
              <w:autoSpaceDE w:val="0"/>
              <w:jc w:val="center"/>
            </w:pPr>
            <w:r>
              <w:t>8 373 036,56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C43" w:rsidRPr="005F147D" w:rsidRDefault="003E6C43" w:rsidP="003E6C43">
            <w:pPr>
              <w:autoSpaceDE w:val="0"/>
              <w:jc w:val="center"/>
            </w:pPr>
            <w:r w:rsidRPr="005F147D">
              <w:t>724 578,08</w:t>
            </w:r>
          </w:p>
        </w:tc>
      </w:tr>
    </w:tbl>
    <w:p w:rsidR="005F147D" w:rsidRDefault="005F147D" w:rsidP="002501A8">
      <w:pPr>
        <w:autoSpaceDE w:val="0"/>
        <w:jc w:val="both"/>
      </w:pPr>
    </w:p>
    <w:p w:rsidR="005F147D" w:rsidRDefault="005F147D" w:rsidP="002B2C56">
      <w:pPr>
        <w:autoSpaceDE w:val="0"/>
      </w:pPr>
    </w:p>
    <w:p w:rsidR="00DE4525" w:rsidRPr="00924599" w:rsidRDefault="00AF2DB7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AF2DB7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>
        <w:t>3</w:t>
      </w:r>
      <w:r w:rsidR="00DE4525"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="00DE4525"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="00DE4525"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AF2DB7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>
        <w:t>4</w:t>
      </w:r>
      <w:r w:rsidR="00DE4525" w:rsidRPr="00924599">
        <w:t xml:space="preserve">.  </w:t>
      </w:r>
      <w:r w:rsidR="00DE4525"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2B0F56">
      <w:headerReference w:type="default" r:id="rId8"/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F14" w:rsidRDefault="00F54F14" w:rsidP="00645037">
      <w:r>
        <w:separator/>
      </w:r>
    </w:p>
  </w:endnote>
  <w:endnote w:type="continuationSeparator" w:id="1">
    <w:p w:rsidR="00F54F14" w:rsidRDefault="00F54F14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F14" w:rsidRDefault="00F54F14" w:rsidP="00645037">
      <w:r>
        <w:separator/>
      </w:r>
    </w:p>
  </w:footnote>
  <w:footnote w:type="continuationSeparator" w:id="1">
    <w:p w:rsidR="00F54F14" w:rsidRDefault="00F54F14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437514"/>
    <w:multiLevelType w:val="multilevel"/>
    <w:tmpl w:val="96EEC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5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2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9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8"/>
  </w:num>
  <w:num w:numId="10">
    <w:abstractNumId w:val="20"/>
  </w:num>
  <w:num w:numId="11">
    <w:abstractNumId w:val="3"/>
  </w:num>
  <w:num w:numId="12">
    <w:abstractNumId w:val="22"/>
  </w:num>
  <w:num w:numId="13">
    <w:abstractNumId w:val="17"/>
  </w:num>
  <w:num w:numId="14">
    <w:abstractNumId w:val="6"/>
  </w:num>
  <w:num w:numId="15">
    <w:abstractNumId w:val="26"/>
  </w:num>
  <w:num w:numId="16">
    <w:abstractNumId w:val="23"/>
  </w:num>
  <w:num w:numId="17">
    <w:abstractNumId w:val="2"/>
  </w:num>
  <w:num w:numId="18">
    <w:abstractNumId w:val="25"/>
  </w:num>
  <w:num w:numId="19">
    <w:abstractNumId w:val="30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31"/>
  </w:num>
  <w:num w:numId="25">
    <w:abstractNumId w:val="4"/>
  </w:num>
  <w:num w:numId="26">
    <w:abstractNumId w:val="33"/>
  </w:num>
  <w:num w:numId="27">
    <w:abstractNumId w:val="9"/>
  </w:num>
  <w:num w:numId="28">
    <w:abstractNumId w:val="29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  <w:num w:numId="33">
    <w:abstractNumId w:val="21"/>
  </w:num>
  <w:num w:numId="34">
    <w:abstractNumId w:val="24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15F77"/>
    <w:rsid w:val="00024CCD"/>
    <w:rsid w:val="00060CCF"/>
    <w:rsid w:val="00090481"/>
    <w:rsid w:val="000B20EA"/>
    <w:rsid w:val="000B23C2"/>
    <w:rsid w:val="000E6D38"/>
    <w:rsid w:val="000F0EF5"/>
    <w:rsid w:val="000F4C36"/>
    <w:rsid w:val="000F5BB4"/>
    <w:rsid w:val="00106173"/>
    <w:rsid w:val="00113152"/>
    <w:rsid w:val="00127904"/>
    <w:rsid w:val="001438B4"/>
    <w:rsid w:val="0018443E"/>
    <w:rsid w:val="001C5CCB"/>
    <w:rsid w:val="001D7997"/>
    <w:rsid w:val="001F53EE"/>
    <w:rsid w:val="001F71CB"/>
    <w:rsid w:val="00216BC4"/>
    <w:rsid w:val="00225924"/>
    <w:rsid w:val="00234F01"/>
    <w:rsid w:val="002501A8"/>
    <w:rsid w:val="00263CD2"/>
    <w:rsid w:val="002872C8"/>
    <w:rsid w:val="0029015A"/>
    <w:rsid w:val="002B0F56"/>
    <w:rsid w:val="002B2C56"/>
    <w:rsid w:val="002C3BB6"/>
    <w:rsid w:val="002C7F84"/>
    <w:rsid w:val="002D0809"/>
    <w:rsid w:val="002D2C55"/>
    <w:rsid w:val="002E041D"/>
    <w:rsid w:val="00300F25"/>
    <w:rsid w:val="003054CE"/>
    <w:rsid w:val="00306016"/>
    <w:rsid w:val="0031130C"/>
    <w:rsid w:val="0032580F"/>
    <w:rsid w:val="0035717A"/>
    <w:rsid w:val="003671DD"/>
    <w:rsid w:val="00373AF2"/>
    <w:rsid w:val="003A16A8"/>
    <w:rsid w:val="003A445D"/>
    <w:rsid w:val="003B5FA6"/>
    <w:rsid w:val="003C509B"/>
    <w:rsid w:val="003D1A10"/>
    <w:rsid w:val="003E6C43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4F49D0"/>
    <w:rsid w:val="005056F5"/>
    <w:rsid w:val="005379C9"/>
    <w:rsid w:val="00545169"/>
    <w:rsid w:val="00550A1B"/>
    <w:rsid w:val="00575B9A"/>
    <w:rsid w:val="00582D63"/>
    <w:rsid w:val="005934AA"/>
    <w:rsid w:val="005A1B19"/>
    <w:rsid w:val="005B65BA"/>
    <w:rsid w:val="005C20D3"/>
    <w:rsid w:val="005E3E53"/>
    <w:rsid w:val="005F147D"/>
    <w:rsid w:val="00600B79"/>
    <w:rsid w:val="00640C48"/>
    <w:rsid w:val="00645037"/>
    <w:rsid w:val="00650F2E"/>
    <w:rsid w:val="006C7A17"/>
    <w:rsid w:val="006D2FC3"/>
    <w:rsid w:val="00712438"/>
    <w:rsid w:val="00746BF0"/>
    <w:rsid w:val="00763007"/>
    <w:rsid w:val="0076374C"/>
    <w:rsid w:val="0076506F"/>
    <w:rsid w:val="00775ADD"/>
    <w:rsid w:val="007868A1"/>
    <w:rsid w:val="007A00A7"/>
    <w:rsid w:val="007A582D"/>
    <w:rsid w:val="007D5D5A"/>
    <w:rsid w:val="007D6B58"/>
    <w:rsid w:val="00810C01"/>
    <w:rsid w:val="008314BF"/>
    <w:rsid w:val="0083428C"/>
    <w:rsid w:val="00841FA6"/>
    <w:rsid w:val="0084250B"/>
    <w:rsid w:val="00844FC0"/>
    <w:rsid w:val="008514A5"/>
    <w:rsid w:val="00863C6A"/>
    <w:rsid w:val="00864C57"/>
    <w:rsid w:val="00865A8F"/>
    <w:rsid w:val="00896603"/>
    <w:rsid w:val="008B22F7"/>
    <w:rsid w:val="00924599"/>
    <w:rsid w:val="00924A5E"/>
    <w:rsid w:val="009503E7"/>
    <w:rsid w:val="0095175B"/>
    <w:rsid w:val="0096695C"/>
    <w:rsid w:val="00987EF4"/>
    <w:rsid w:val="00994FA9"/>
    <w:rsid w:val="00997E78"/>
    <w:rsid w:val="009B2082"/>
    <w:rsid w:val="009C6348"/>
    <w:rsid w:val="00A12694"/>
    <w:rsid w:val="00A239BA"/>
    <w:rsid w:val="00A7065D"/>
    <w:rsid w:val="00AA75D0"/>
    <w:rsid w:val="00AB6DC0"/>
    <w:rsid w:val="00AC61DE"/>
    <w:rsid w:val="00AD20CD"/>
    <w:rsid w:val="00AE4C46"/>
    <w:rsid w:val="00AF007C"/>
    <w:rsid w:val="00AF2DB7"/>
    <w:rsid w:val="00B26288"/>
    <w:rsid w:val="00B3259D"/>
    <w:rsid w:val="00B33140"/>
    <w:rsid w:val="00B46628"/>
    <w:rsid w:val="00B70D23"/>
    <w:rsid w:val="00B778FA"/>
    <w:rsid w:val="00B95016"/>
    <w:rsid w:val="00BB1310"/>
    <w:rsid w:val="00BB5B1A"/>
    <w:rsid w:val="00BC6F45"/>
    <w:rsid w:val="00BD5029"/>
    <w:rsid w:val="00C05427"/>
    <w:rsid w:val="00C07798"/>
    <w:rsid w:val="00C515A6"/>
    <w:rsid w:val="00C80FAB"/>
    <w:rsid w:val="00C82082"/>
    <w:rsid w:val="00C85A78"/>
    <w:rsid w:val="00CA12E9"/>
    <w:rsid w:val="00CD0635"/>
    <w:rsid w:val="00CD697E"/>
    <w:rsid w:val="00D02C7D"/>
    <w:rsid w:val="00D10159"/>
    <w:rsid w:val="00D121B9"/>
    <w:rsid w:val="00D16A92"/>
    <w:rsid w:val="00D20794"/>
    <w:rsid w:val="00D76160"/>
    <w:rsid w:val="00DE25F2"/>
    <w:rsid w:val="00DE4525"/>
    <w:rsid w:val="00DF0CA1"/>
    <w:rsid w:val="00DF7664"/>
    <w:rsid w:val="00E02477"/>
    <w:rsid w:val="00E154B3"/>
    <w:rsid w:val="00E20577"/>
    <w:rsid w:val="00E219E4"/>
    <w:rsid w:val="00E21AE8"/>
    <w:rsid w:val="00E437A5"/>
    <w:rsid w:val="00E43A6A"/>
    <w:rsid w:val="00E44754"/>
    <w:rsid w:val="00E517C3"/>
    <w:rsid w:val="00E5399A"/>
    <w:rsid w:val="00E54CDF"/>
    <w:rsid w:val="00E67B36"/>
    <w:rsid w:val="00E77EA5"/>
    <w:rsid w:val="00EB056E"/>
    <w:rsid w:val="00F033A0"/>
    <w:rsid w:val="00F07441"/>
    <w:rsid w:val="00F21D5B"/>
    <w:rsid w:val="00F43B4A"/>
    <w:rsid w:val="00F54F14"/>
    <w:rsid w:val="00F612E7"/>
    <w:rsid w:val="00F776B9"/>
    <w:rsid w:val="00F85D37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14</cp:revision>
  <cp:lastPrinted>2024-07-09T06:45:00Z</cp:lastPrinted>
  <dcterms:created xsi:type="dcterms:W3CDTF">2024-06-21T05:06:00Z</dcterms:created>
  <dcterms:modified xsi:type="dcterms:W3CDTF">2024-07-09T07:00:00Z</dcterms:modified>
</cp:coreProperties>
</file>