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2E0" w:rsidRDefault="008712E0" w:rsidP="008712E0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>
            <wp:extent cx="885825" cy="7429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sz w:val="36"/>
          <w:szCs w:val="36"/>
        </w:rPr>
        <w:t xml:space="preserve">                               </w:t>
      </w:r>
      <w:r>
        <w:rPr>
          <w:b w:val="0"/>
          <w:bCs w:val="0"/>
          <w:sz w:val="28"/>
          <w:szCs w:val="28"/>
        </w:rPr>
        <w:t xml:space="preserve">            </w:t>
      </w:r>
    </w:p>
    <w:p w:rsidR="008712E0" w:rsidRPr="00FA5CD8" w:rsidRDefault="008712E0" w:rsidP="008712E0">
      <w:pPr>
        <w:pStyle w:val="1"/>
        <w:ind w:left="5400" w:hanging="469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Pr="00FA5CD8">
        <w:rPr>
          <w:rFonts w:ascii="Times New Roman" w:hAnsi="Times New Roman" w:cs="Times New Roman"/>
          <w:sz w:val="22"/>
          <w:szCs w:val="22"/>
        </w:rPr>
        <w:t>Российская Федерация</w:t>
      </w:r>
    </w:p>
    <w:p w:rsidR="008712E0" w:rsidRPr="00FA5CD8" w:rsidRDefault="008712E0" w:rsidP="008712E0">
      <w:pPr>
        <w:pStyle w:val="1"/>
        <w:ind w:left="5400" w:hanging="5684"/>
        <w:jc w:val="center"/>
        <w:rPr>
          <w:rFonts w:ascii="Times New Roman" w:hAnsi="Times New Roman" w:cs="Times New Roman"/>
          <w:sz w:val="22"/>
          <w:szCs w:val="22"/>
        </w:rPr>
      </w:pPr>
      <w:r w:rsidRPr="00FA5CD8">
        <w:rPr>
          <w:rFonts w:ascii="Times New Roman" w:hAnsi="Times New Roman" w:cs="Times New Roman"/>
          <w:sz w:val="22"/>
          <w:szCs w:val="22"/>
        </w:rPr>
        <w:t>Самарская область</w:t>
      </w:r>
    </w:p>
    <w:p w:rsidR="008712E0" w:rsidRPr="00125B12" w:rsidRDefault="008712E0" w:rsidP="008712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5B12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ТАШЕЛКА</w:t>
      </w:r>
    </w:p>
    <w:p w:rsidR="008712E0" w:rsidRPr="00125B12" w:rsidRDefault="008712E0" w:rsidP="008712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5B1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25B1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712E0" w:rsidRPr="00FA5CD8" w:rsidRDefault="008712E0" w:rsidP="008712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5CD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712E0" w:rsidRPr="00FA5CD8" w:rsidRDefault="008712E0" w:rsidP="008712E0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ПОСТАНОВЛ</w:t>
      </w:r>
      <w:r w:rsidRPr="00FA5CD8">
        <w:rPr>
          <w:rFonts w:ascii="Times New Roman" w:hAnsi="Times New Roman" w:cs="Times New Roman"/>
          <w:b/>
          <w:bCs/>
          <w:sz w:val="28"/>
          <w:szCs w:val="28"/>
        </w:rPr>
        <w:t>ЕНИЕ</w:t>
      </w:r>
      <w:r w:rsidRPr="00FA5CD8">
        <w:rPr>
          <w:rFonts w:ascii="Times New Roman" w:hAnsi="Times New Roman" w:cs="Times New Roman"/>
          <w:sz w:val="36"/>
          <w:szCs w:val="36"/>
        </w:rPr>
        <w:t xml:space="preserve">   </w:t>
      </w:r>
      <w:r w:rsidRPr="008712E0">
        <w:rPr>
          <w:rFonts w:ascii="Times New Roman" w:hAnsi="Times New Roman" w:cs="Times New Roman"/>
          <w:sz w:val="24"/>
          <w:szCs w:val="24"/>
        </w:rPr>
        <w:t>проект</w:t>
      </w:r>
    </w:p>
    <w:p w:rsidR="008712E0" w:rsidRPr="00FA5CD8" w:rsidRDefault="008712E0" w:rsidP="008712E0">
      <w:pPr>
        <w:spacing w:line="240" w:lineRule="auto"/>
        <w:rPr>
          <w:rFonts w:ascii="Times New Roman" w:hAnsi="Times New Roman" w:cs="Times New Roman"/>
        </w:rPr>
      </w:pPr>
      <w:r w:rsidRPr="00FA5CD8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</w:t>
      </w:r>
      <w:r w:rsidRPr="00FA5CD8">
        <w:rPr>
          <w:rFonts w:ascii="Times New Roman" w:hAnsi="Times New Roman" w:cs="Times New Roman"/>
        </w:rPr>
        <w:t xml:space="preserve"> от                                                                                                №</w:t>
      </w:r>
      <w:r>
        <w:rPr>
          <w:rFonts w:ascii="Times New Roman" w:hAnsi="Times New Roman" w:cs="Times New Roman"/>
        </w:rPr>
        <w:t xml:space="preserve"> </w:t>
      </w:r>
    </w:p>
    <w:p w:rsidR="008712E0" w:rsidRPr="00FA5CD8" w:rsidRDefault="008712E0" w:rsidP="008712E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12E0" w:rsidRPr="00FA5CD8" w:rsidRDefault="008712E0" w:rsidP="008712E0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A5C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противопожарных мероприятий  на осенне-зимний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пожароопасный период 2018-2019</w:t>
      </w:r>
      <w:r w:rsidRPr="00FA5C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годов.</w:t>
      </w:r>
    </w:p>
    <w:p w:rsidR="008712E0" w:rsidRPr="00FA5CD8" w:rsidRDefault="008712E0" w:rsidP="008712E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5CD8">
        <w:rPr>
          <w:rFonts w:ascii="Times New Roman" w:hAnsi="Times New Roman" w:cs="Times New Roman"/>
          <w:noProof/>
        </w:rPr>
        <w:t xml:space="preserve">                                                               </w:t>
      </w:r>
    </w:p>
    <w:p w:rsidR="008712E0" w:rsidRPr="001D004F" w:rsidRDefault="008712E0" w:rsidP="008712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В целях обеспечения пожарной безопасности в населенных пунктах сельского поселения Ташёлка, а также в связи с наступлением осенне-зимнего  пожароопасного периода и увеличением опасности возникновения пожаров</w:t>
      </w:r>
      <w:r>
        <w:rPr>
          <w:rFonts w:ascii="Times New Roman" w:hAnsi="Times New Roman" w:cs="Times New Roman"/>
          <w:sz w:val="23"/>
          <w:szCs w:val="23"/>
          <w:lang w:eastAsia="ru-RU"/>
        </w:rPr>
        <w:t>, постановляю</w:t>
      </w:r>
      <w:r w:rsidRPr="001D004F">
        <w:rPr>
          <w:rFonts w:ascii="Times New Roman" w:hAnsi="Times New Roman" w:cs="Times New Roman"/>
          <w:sz w:val="23"/>
          <w:szCs w:val="23"/>
          <w:lang w:eastAsia="ru-RU"/>
        </w:rPr>
        <w:t>:</w:t>
      </w:r>
    </w:p>
    <w:p w:rsidR="008712E0" w:rsidRPr="001D004F" w:rsidRDefault="008712E0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1.Утвердить противопожарные  мероприя</w:t>
      </w:r>
      <w:r>
        <w:rPr>
          <w:rFonts w:ascii="Times New Roman" w:hAnsi="Times New Roman" w:cs="Times New Roman"/>
          <w:sz w:val="23"/>
          <w:szCs w:val="23"/>
          <w:lang w:eastAsia="ru-RU"/>
        </w:rPr>
        <w:t>тия на осенне-зимний период 2018</w:t>
      </w:r>
      <w:r w:rsidRPr="001D004F">
        <w:rPr>
          <w:rFonts w:ascii="Times New Roman" w:hAnsi="Times New Roman" w:cs="Times New Roman"/>
          <w:sz w:val="23"/>
          <w:szCs w:val="23"/>
          <w:lang w:eastAsia="ru-RU"/>
        </w:rPr>
        <w:t xml:space="preserve"> года (приложение №1).</w:t>
      </w:r>
    </w:p>
    <w:p w:rsidR="008712E0" w:rsidRPr="001D004F" w:rsidRDefault="008712E0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 xml:space="preserve">2.В целях улучшения взаимодействия при тушении и ликвидации пожаров в жилом секторе главе поселения и рекомендовать руководителям объектов экономики и организаций по прибытии к месту пожара: </w:t>
      </w:r>
    </w:p>
    <w:p w:rsidR="008712E0" w:rsidRPr="001D004F" w:rsidRDefault="008712E0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-сообщить о возникновении пожара в пожарную охрану, поставить в известность руководство и дежурные службы объекта;</w:t>
      </w:r>
    </w:p>
    <w:p w:rsidR="008712E0" w:rsidRPr="001D004F" w:rsidRDefault="008712E0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-в случае угрозы жизни людей немедленно организовать их спасание, используя для этого имеющиеся силы и средства;</w:t>
      </w:r>
    </w:p>
    <w:p w:rsidR="008712E0" w:rsidRPr="001D004F" w:rsidRDefault="008712E0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-при необходимости организовать отключение электроэнергии, и газоснабжения от объектов пожара;</w:t>
      </w:r>
    </w:p>
    <w:p w:rsidR="008712E0" w:rsidRPr="001D004F" w:rsidRDefault="008712E0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-прекратить все работы в здании, кроме работ, связанных с мероприятиями по ликвидации пожара;</w:t>
      </w:r>
    </w:p>
    <w:p w:rsidR="008712E0" w:rsidRPr="001D004F" w:rsidRDefault="008712E0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-удалить за пределы опасной зоны всех работников, не участвующих в тушении пожара;</w:t>
      </w:r>
    </w:p>
    <w:p w:rsidR="008712E0" w:rsidRPr="001D004F" w:rsidRDefault="008712E0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-одновременно с тушением пожара организовать эвакуацию и защиту материальных ценностей;</w:t>
      </w:r>
    </w:p>
    <w:p w:rsidR="008712E0" w:rsidRPr="001D004F" w:rsidRDefault="008712E0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-организовать встречу подразделений пожарной охраны  и оказать помощь  в выборе кратчайшего пути для подъезда к очагу пожара;</w:t>
      </w:r>
    </w:p>
    <w:p w:rsidR="008712E0" w:rsidRPr="001D004F" w:rsidRDefault="008712E0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-сообщать подразделениям пожарной охраны, привлекаемым для тушения пожаров и проведения, связанных с ними первоочередных аварийно-спасательных работ, сведения о перерабатываемых или хранящихся на объекте опасных (взрывоопасных) взрывчатках, сильнодействующих ядовитых веществах, необходимых для обеспечения безопасности личного состава;</w:t>
      </w:r>
    </w:p>
    <w:p w:rsidR="008712E0" w:rsidRPr="001D004F" w:rsidRDefault="008712E0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по прибытии пожарного подразделения руководитель объекта  экономик</w:t>
      </w:r>
      <w:proofErr w:type="gramStart"/>
      <w:r w:rsidRPr="001D004F">
        <w:rPr>
          <w:rFonts w:ascii="Times New Roman" w:hAnsi="Times New Roman" w:cs="Times New Roman"/>
          <w:sz w:val="23"/>
          <w:szCs w:val="23"/>
          <w:lang w:eastAsia="ru-RU"/>
        </w:rPr>
        <w:t>и(</w:t>
      </w:r>
      <w:proofErr w:type="gramEnd"/>
      <w:r w:rsidRPr="001D004F">
        <w:rPr>
          <w:rFonts w:ascii="Times New Roman" w:hAnsi="Times New Roman" w:cs="Times New Roman"/>
          <w:sz w:val="23"/>
          <w:szCs w:val="23"/>
          <w:lang w:eastAsia="ru-RU"/>
        </w:rPr>
        <w:t>или лицо, его заменяющее) обязан 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 предупреждением  его развития.</w:t>
      </w:r>
    </w:p>
    <w:p w:rsidR="008712E0" w:rsidRPr="001D004F" w:rsidRDefault="008712E0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>3.</w:t>
      </w:r>
      <w:r w:rsidRPr="00884B95">
        <w:rPr>
          <w:rFonts w:ascii="Times New Roman" w:hAnsi="Times New Roman" w:cs="Times New Roman"/>
          <w:sz w:val="23"/>
          <w:szCs w:val="23"/>
        </w:rPr>
        <w:t xml:space="preserve"> </w:t>
      </w:r>
      <w:r w:rsidRPr="001D004F">
        <w:rPr>
          <w:rFonts w:ascii="Times New Roman" w:hAnsi="Times New Roman" w:cs="Times New Roman"/>
          <w:sz w:val="23"/>
          <w:szCs w:val="23"/>
        </w:rPr>
        <w:t xml:space="preserve">Настоящее </w:t>
      </w:r>
      <w:r>
        <w:rPr>
          <w:rFonts w:ascii="Times New Roman" w:hAnsi="Times New Roman" w:cs="Times New Roman"/>
          <w:sz w:val="23"/>
          <w:szCs w:val="23"/>
        </w:rPr>
        <w:t>постановление</w:t>
      </w:r>
      <w:r w:rsidRPr="001D004F">
        <w:rPr>
          <w:rFonts w:ascii="Times New Roman" w:hAnsi="Times New Roman" w:cs="Times New Roman"/>
          <w:sz w:val="23"/>
          <w:szCs w:val="23"/>
        </w:rPr>
        <w:t xml:space="preserve"> опубликовать в газете «Вестник </w:t>
      </w:r>
      <w:proofErr w:type="spellStart"/>
      <w:r w:rsidRPr="001D004F">
        <w:rPr>
          <w:rFonts w:ascii="Times New Roman" w:hAnsi="Times New Roman" w:cs="Times New Roman"/>
          <w:sz w:val="23"/>
          <w:szCs w:val="23"/>
        </w:rPr>
        <w:t>Ташелки</w:t>
      </w:r>
      <w:proofErr w:type="spellEnd"/>
      <w:r w:rsidRPr="001D004F">
        <w:rPr>
          <w:rFonts w:ascii="Times New Roman" w:hAnsi="Times New Roman" w:cs="Times New Roman"/>
          <w:sz w:val="23"/>
          <w:szCs w:val="23"/>
        </w:rPr>
        <w:t xml:space="preserve">»  и на  официальном сайте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Ташелка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в информационно-телекоммуникационной сети Интернет </w:t>
      </w:r>
      <w:r w:rsidRPr="008712E0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5" w:history="1">
        <w:r w:rsidRPr="008712E0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8712E0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8712E0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tashelka</w:t>
        </w:r>
        <w:proofErr w:type="spellEnd"/>
        <w:r w:rsidRPr="008712E0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8712E0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stavrsp</w:t>
        </w:r>
        <w:proofErr w:type="spellEnd"/>
        <w:r w:rsidRPr="008712E0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8712E0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89399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712E0" w:rsidRDefault="008712E0" w:rsidP="008712E0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D004F">
        <w:rPr>
          <w:rFonts w:ascii="Times New Roman" w:hAnsi="Times New Roman" w:cs="Times New Roman"/>
          <w:sz w:val="23"/>
          <w:szCs w:val="23"/>
          <w:lang w:eastAsia="ru-RU"/>
        </w:rPr>
        <w:t xml:space="preserve">   4. </w:t>
      </w:r>
      <w:proofErr w:type="gramStart"/>
      <w:r w:rsidRPr="001D004F">
        <w:rPr>
          <w:rFonts w:ascii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Pr="001D004F">
        <w:rPr>
          <w:rFonts w:ascii="Times New Roman" w:hAnsi="Times New Roman" w:cs="Times New Roman"/>
          <w:sz w:val="23"/>
          <w:szCs w:val="23"/>
          <w:lang w:eastAsia="ru-RU"/>
        </w:rPr>
        <w:t xml:space="preserve"> исполнением настоящего распоряжения оставляю за собой.</w:t>
      </w:r>
    </w:p>
    <w:p w:rsidR="008712E0" w:rsidRPr="001D004F" w:rsidRDefault="008712E0" w:rsidP="008712E0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8712E0" w:rsidRDefault="008712E0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Глава  сельского поселения Ташелка     </w:t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A5CD8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>А.Ю.Рублев</w:t>
      </w:r>
    </w:p>
    <w:p w:rsidR="008712E0" w:rsidRDefault="008712E0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12E0" w:rsidRDefault="008712E0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12E0" w:rsidRDefault="008712E0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12E0" w:rsidRDefault="008712E0" w:rsidP="008712E0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Приложение №_1_ </w:t>
      </w:r>
    </w:p>
    <w:p w:rsidR="008712E0" w:rsidRDefault="008712E0" w:rsidP="008712E0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Утверждено распоряжением  администрации </w:t>
      </w:r>
    </w:p>
    <w:p w:rsidR="008712E0" w:rsidRDefault="008712E0" w:rsidP="008712E0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сельского поселения Ташелка</w:t>
      </w:r>
    </w:p>
    <w:p w:rsidR="008712E0" w:rsidRDefault="008712E0" w:rsidP="008712E0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 от              2018 г.</w:t>
      </w:r>
    </w:p>
    <w:p w:rsidR="008712E0" w:rsidRDefault="008712E0" w:rsidP="008712E0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eastAsia="ru-RU"/>
        </w:rPr>
      </w:pPr>
    </w:p>
    <w:p w:rsidR="008712E0" w:rsidRDefault="008712E0" w:rsidP="008712E0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Противопожарные мероприятия на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осенне-зимний</w:t>
      </w:r>
      <w:proofErr w:type="gramEnd"/>
    </w:p>
    <w:p w:rsidR="008712E0" w:rsidRDefault="008712E0" w:rsidP="008712E0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пожароопасный период 2017-2018годов.</w:t>
      </w:r>
    </w:p>
    <w:p w:rsidR="008712E0" w:rsidRDefault="008712E0" w:rsidP="008712E0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548" w:type="dxa"/>
        <w:tblInd w:w="-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9"/>
        <w:gridCol w:w="6144"/>
        <w:gridCol w:w="2159"/>
        <w:gridCol w:w="1656"/>
      </w:tblGrid>
      <w:tr w:rsidR="008712E0" w:rsidTr="00EB76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Наименование мероприятия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8712E0" w:rsidTr="00EB76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Очистить от горючих отходов, мусора тары, опавших листьев, сухой травы и т.п. территорию населённых пунктов, объектов экономики и организаций в пределах противопожарных расстояний между зданиями, сооружениями и открытыми складами, а также участки, прилегающие к жилым домам, дачным и иным постройкам.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</w:tc>
      </w:tr>
      <w:tr w:rsidR="008712E0" w:rsidTr="00EB76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Освободить и содержать в исправном состоянии для проезда пожарной техники, дороги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проезды и подъезды к зданиям, сооружениям, открытым складам, наружным пожарным лестницам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водоисточникам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используемым для пожаротушения, В зимнее время принимать меры по их расчистке от снега. О закрытии дорог или проездов для их ремонта или по другим причинам, препятствующим  проезду пожарных машин, необходимо немедленно сообщать в подразделения пожарной охраны по телефону 01.</w:t>
            </w:r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712E0" w:rsidTr="00EB76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водоисточникам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712E0" w:rsidTr="00EB76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Оборудовать наружным освещением в тёмное время суток территорию  населённых пунктов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экономики и организаций для быстрого нахождения пожарных гидрантов и мест размещения пожарного инвентаря, а также подъездов к пирсам пожарных водоёмов , к входам в здания и сооружения. Места размещения (нахождения) средств пожарной безопасности и специально оборудованные места для курения должны быть обозначены знаками пожарной безопасности, в том числе знакам пожарной безопасности «Не загромождать».</w:t>
            </w:r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712E0" w:rsidTr="00EB76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Запретить устраивать свалки горючих отходов на территориях населённых пунктов, объектов экономики и организаций.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712E0" w:rsidTr="00EB76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Содержать пожарные автомобили в пожарных депо или специально предназначенных для этих целей  боксах, которые должны иметь отопление, электроснабжение, телефонную связь, твёрдое покрытие полов, утеплённые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ворота, другие устройства и оборудование, необходимые для обеспечения нормальных и безопасных условий работы личного состава пожарной охраны. Не разрешается снимать с пожарных автомобилей пожарно-техническое вооружение и использовать пожарную технику не по назначению.</w:t>
            </w:r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Глава с.п.,</w:t>
            </w:r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объектов экономики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</w:tr>
      <w:tr w:rsidR="008712E0" w:rsidTr="00EB76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Содержать пожарные автомобили в пожарных депо или специально предназначенных для этих целей  боксах, которые должны иметь отопление, электроснабжение, телефонную связь, твёрдое покрытие полов, утеплённые ворота, другие устройства и оборудование, необходимые для обеспечения нормальных и безопасных условий работы личного состава пожарной охраны. Не разрешается снимать с пожарных автомобилей пожарно-техническое вооружение и использовать пожарную технику не по назначению.</w:t>
            </w:r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712E0" w:rsidTr="00EB76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Оборудовать территории сельских поселений, объектов экономики и организаций средствами звуковой сигнализации для оповещения людей на случай пожара и иметь запас воды для целей пожаротушения.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</w:tc>
      </w:tr>
      <w:tr w:rsidR="008712E0" w:rsidTr="00EB76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допускать к эксплуатации котельные с неисправным оборудованием,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непрошедших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проверку перед началом отопительного сезона.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участка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ашёлка</w:t>
            </w:r>
            <w:proofErr w:type="spellEnd"/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Ставрополь-РесурсСервис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712E0" w:rsidTr="00EB76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ревизию и ремонт пожарных гидрантов, пожарных водоёмов, расположенных на территории сельскохозяйственных объектов.</w:t>
            </w:r>
            <w:r w:rsidR="00FE6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их расположения, а также по направлению  движения к ним должны быть установлены соответствующие указател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объёмные со светильником или плоские, выполненные с использованием светоотражающих покрытий).На них должны быть чётко нанесены цифры, указывающие расстояния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водоисточника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участка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ашёлка</w:t>
            </w:r>
            <w:proofErr w:type="spellEnd"/>
          </w:p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Ставрополь-РесурсСервис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20.11.2018г.</w:t>
            </w:r>
          </w:p>
        </w:tc>
      </w:tr>
      <w:tr w:rsidR="008712E0" w:rsidTr="00EB7613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разрешать использование для хозяйственных нужд и производственных целей запаса воды, предназначенного для нужд пожаротушения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2E0" w:rsidRDefault="008712E0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8712E0" w:rsidRDefault="008712E0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12E0" w:rsidRDefault="008712E0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12E0" w:rsidRDefault="008712E0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12E0" w:rsidRDefault="008712E0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12E0" w:rsidRDefault="008712E0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12E0" w:rsidRDefault="008712E0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12E0" w:rsidRPr="002F5192" w:rsidRDefault="008712E0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33FE" w:rsidRDefault="00D333FE"/>
    <w:sectPr w:rsidR="00D333FE" w:rsidSect="001D004F">
      <w:pgSz w:w="11906" w:h="16838"/>
      <w:pgMar w:top="360" w:right="850" w:bottom="36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2E0"/>
    <w:rsid w:val="008712E0"/>
    <w:rsid w:val="00D333FE"/>
    <w:rsid w:val="00FE6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2E0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8712E0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12E0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712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2E0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rsid w:val="008712E0"/>
    <w:rPr>
      <w:color w:val="33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shel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2018-10-30T10:01:00Z</dcterms:created>
  <dcterms:modified xsi:type="dcterms:W3CDTF">2018-10-30T10:13:00Z</dcterms:modified>
</cp:coreProperties>
</file>